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D649C" w:rsidRPr="00F414D3" w:rsidP="00AD649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Дело № 5-614-1703/2026</w:t>
      </w:r>
    </w:p>
    <w:p w:rsidR="00AD649C" w:rsidRPr="00F414D3" w:rsidP="00AD649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sz w:val="27"/>
          <w:szCs w:val="27"/>
        </w:rPr>
      </w:pPr>
      <w:r w:rsidRPr="00F414D3">
        <w:rPr>
          <w:rFonts w:ascii="Times New Roman" w:hAnsi="Times New Roman" w:cs="Times New Roman"/>
          <w:bCs/>
          <w:sz w:val="27"/>
          <w:szCs w:val="27"/>
        </w:rPr>
        <w:t>УИД 86</w:t>
      </w:r>
      <w:r w:rsidRPr="00F414D3">
        <w:rPr>
          <w:rFonts w:ascii="Times New Roman" w:hAnsi="Times New Roman" w:cs="Times New Roman"/>
          <w:bCs/>
          <w:sz w:val="27"/>
          <w:szCs w:val="27"/>
          <w:lang w:val="en-US"/>
        </w:rPr>
        <w:t>MS</w:t>
      </w:r>
      <w:r w:rsidR="00554F98">
        <w:rPr>
          <w:rFonts w:ascii="Times New Roman" w:hAnsi="Times New Roman" w:cs="Times New Roman"/>
          <w:bCs/>
          <w:sz w:val="27"/>
          <w:szCs w:val="27"/>
        </w:rPr>
        <w:t xml:space="preserve">0034-01-2026-002147-28 </w:t>
      </w:r>
      <w:r w:rsidRPr="00F414D3">
        <w:rPr>
          <w:rFonts w:ascii="Times New Roman" w:hAnsi="Times New Roman" w:cs="Times New Roman"/>
          <w:bCs/>
          <w:sz w:val="27"/>
          <w:szCs w:val="27"/>
        </w:rPr>
        <w:t xml:space="preserve">        </w:t>
      </w:r>
    </w:p>
    <w:p w:rsidR="00AD649C" w:rsidRPr="00F414D3" w:rsidP="00AD649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ab/>
      </w:r>
    </w:p>
    <w:p w:rsidR="00AD649C" w:rsidRPr="00F414D3" w:rsidP="00AD649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>ПОСТАНОВЛЕНИЕ</w:t>
      </w:r>
    </w:p>
    <w:p w:rsidR="00AD649C" w:rsidRPr="00F414D3" w:rsidP="00AD649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</w:p>
    <w:p w:rsidR="00AD649C" w:rsidRPr="00F414D3" w:rsidP="00AD649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AD649C" w:rsidRPr="00F414D3" w:rsidP="00AD649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 xml:space="preserve">город Когалым </w:t>
      </w:r>
      <w:r w:rsidRPr="00F414D3">
        <w:rPr>
          <w:rFonts w:ascii="Times New Roman" w:hAnsi="Times New Roman" w:cs="Times New Roman"/>
          <w:sz w:val="27"/>
          <w:szCs w:val="27"/>
        </w:rPr>
        <w:tab/>
      </w:r>
      <w:r w:rsidRPr="00F414D3">
        <w:rPr>
          <w:rFonts w:ascii="Times New Roman" w:hAnsi="Times New Roman" w:cs="Times New Roman"/>
          <w:sz w:val="27"/>
          <w:szCs w:val="27"/>
        </w:rPr>
        <w:tab/>
      </w:r>
      <w:r w:rsidRPr="00F414D3">
        <w:rPr>
          <w:rFonts w:ascii="Times New Roman" w:hAnsi="Times New Roman" w:cs="Times New Roman"/>
          <w:sz w:val="27"/>
          <w:szCs w:val="27"/>
        </w:rPr>
        <w:tab/>
      </w:r>
      <w:r w:rsidRPr="00F414D3">
        <w:rPr>
          <w:rFonts w:ascii="Times New Roman" w:hAnsi="Times New Roman" w:cs="Times New Roman"/>
          <w:sz w:val="27"/>
          <w:szCs w:val="27"/>
        </w:rPr>
        <w:tab/>
      </w:r>
      <w:r w:rsidRPr="00F414D3">
        <w:rPr>
          <w:rFonts w:ascii="Times New Roman" w:hAnsi="Times New Roman" w:cs="Times New Roman"/>
          <w:sz w:val="27"/>
          <w:szCs w:val="27"/>
        </w:rPr>
        <w:tab/>
      </w:r>
      <w:r w:rsidRPr="00F414D3">
        <w:rPr>
          <w:rFonts w:ascii="Times New Roman" w:hAnsi="Times New Roman" w:cs="Times New Roman"/>
          <w:sz w:val="27"/>
          <w:szCs w:val="27"/>
        </w:rPr>
        <w:tab/>
        <w:t xml:space="preserve">                       2</w:t>
      </w:r>
      <w:r w:rsidR="00554F98">
        <w:rPr>
          <w:rFonts w:ascii="Times New Roman" w:hAnsi="Times New Roman" w:cs="Times New Roman"/>
          <w:sz w:val="27"/>
          <w:szCs w:val="27"/>
        </w:rPr>
        <w:t xml:space="preserve">2 июля 2026 </w:t>
      </w:r>
      <w:r w:rsidRPr="00F414D3">
        <w:rPr>
          <w:rFonts w:ascii="Times New Roman" w:hAnsi="Times New Roman" w:cs="Times New Roman"/>
          <w:sz w:val="27"/>
          <w:szCs w:val="27"/>
        </w:rPr>
        <w:t>года</w:t>
      </w:r>
    </w:p>
    <w:p w:rsidR="00AD649C" w:rsidRPr="00F414D3" w:rsidP="00AD649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ab/>
      </w:r>
    </w:p>
    <w:p w:rsidR="00AD649C" w:rsidRPr="00F414D3" w:rsidP="00AD64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 xml:space="preserve">Мировой судья судебного участка № 3 Когалымского судебного района Ханты – Мансийского автономного округа – Югры Филяева Е.М. (Ханты – Мансийский автономный округ – Югра, г.Когалым, ул. Мира, д. 24),  </w:t>
      </w:r>
    </w:p>
    <w:p w:rsidR="00AD649C" w:rsidRPr="00F414D3" w:rsidP="00AD64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 xml:space="preserve">рассмотрев дело об административном правонарушении в отношении </w:t>
      </w:r>
      <w:r w:rsidR="00554F98">
        <w:rPr>
          <w:rFonts w:ascii="Times New Roman" w:hAnsi="Times New Roman" w:cs="Times New Roman"/>
          <w:sz w:val="27"/>
          <w:szCs w:val="27"/>
        </w:rPr>
        <w:t xml:space="preserve">общества с ограниченной ответственностью </w:t>
      </w:r>
      <w:r w:rsidR="00114126">
        <w:rPr>
          <w:rFonts w:ascii="Times New Roman" w:hAnsi="Times New Roman" w:cs="Times New Roman"/>
          <w:sz w:val="27"/>
          <w:szCs w:val="27"/>
        </w:rPr>
        <w:t>строительной компании</w:t>
      </w:r>
      <w:r w:rsidRPr="0068442F" w:rsidR="00114126">
        <w:rPr>
          <w:rFonts w:ascii="Times New Roman" w:hAnsi="Times New Roman" w:cs="Times New Roman"/>
          <w:sz w:val="27"/>
          <w:szCs w:val="27"/>
        </w:rPr>
        <w:t xml:space="preserve"> </w:t>
      </w:r>
      <w:r w:rsidR="00554F98">
        <w:rPr>
          <w:rFonts w:ascii="Times New Roman" w:hAnsi="Times New Roman" w:cs="Times New Roman"/>
          <w:sz w:val="27"/>
          <w:szCs w:val="27"/>
        </w:rPr>
        <w:t xml:space="preserve">«Самонстрой» (далее – ООО СК «Самонстрой»), </w:t>
      </w:r>
      <w:r w:rsidRPr="00F414D3">
        <w:rPr>
          <w:rFonts w:ascii="Times New Roman" w:hAnsi="Times New Roman" w:cs="Times New Roman"/>
          <w:bCs/>
          <w:sz w:val="27"/>
          <w:szCs w:val="27"/>
        </w:rPr>
        <w:t>ИНН: 86080</w:t>
      </w:r>
      <w:r w:rsidR="00554F98">
        <w:rPr>
          <w:rFonts w:ascii="Times New Roman" w:hAnsi="Times New Roman" w:cs="Times New Roman"/>
          <w:bCs/>
          <w:sz w:val="27"/>
          <w:szCs w:val="27"/>
        </w:rPr>
        <w:t xml:space="preserve">62855, </w:t>
      </w:r>
      <w:r w:rsidRPr="00F414D3">
        <w:rPr>
          <w:rFonts w:ascii="Times New Roman" w:hAnsi="Times New Roman" w:cs="Times New Roman"/>
          <w:bCs/>
          <w:sz w:val="27"/>
          <w:szCs w:val="27"/>
        </w:rPr>
        <w:t>К</w:t>
      </w:r>
      <w:r w:rsidR="00554F98">
        <w:rPr>
          <w:rFonts w:ascii="Times New Roman" w:hAnsi="Times New Roman" w:cs="Times New Roman"/>
          <w:bCs/>
          <w:sz w:val="27"/>
          <w:szCs w:val="27"/>
        </w:rPr>
        <w:t>ПП</w:t>
      </w:r>
      <w:r w:rsidRPr="00F414D3">
        <w:rPr>
          <w:rFonts w:ascii="Times New Roman" w:hAnsi="Times New Roman" w:cs="Times New Roman"/>
          <w:bCs/>
          <w:sz w:val="27"/>
          <w:szCs w:val="27"/>
        </w:rPr>
        <w:t>: 860801001, ОГРН: 1</w:t>
      </w:r>
      <w:r w:rsidR="00554F98">
        <w:rPr>
          <w:rFonts w:ascii="Times New Roman" w:hAnsi="Times New Roman" w:cs="Times New Roman"/>
          <w:bCs/>
          <w:sz w:val="27"/>
          <w:szCs w:val="27"/>
        </w:rPr>
        <w:t xml:space="preserve">238600003036, </w:t>
      </w:r>
      <w:r w:rsidRPr="00F414D3">
        <w:rPr>
          <w:rFonts w:ascii="Times New Roman" w:hAnsi="Times New Roman" w:cs="Times New Roman"/>
          <w:sz w:val="27"/>
          <w:szCs w:val="27"/>
        </w:rPr>
        <w:t>юридический адрес: Ханты – Мансийский автономный</w:t>
      </w:r>
      <w:r w:rsidR="00554F98">
        <w:rPr>
          <w:rFonts w:ascii="Times New Roman" w:hAnsi="Times New Roman" w:cs="Times New Roman"/>
          <w:sz w:val="27"/>
          <w:szCs w:val="27"/>
        </w:rPr>
        <w:t xml:space="preserve"> округ – Югра, г. Когалым, ул. Комсомольская стр. 1/1 помещ. 26, директор</w:t>
      </w:r>
      <w:r w:rsidRPr="00CC29A4" w:rsidR="00CC29A4">
        <w:rPr>
          <w:rFonts w:ascii="Times New Roman" w:hAnsi="Times New Roman" w:cs="Times New Roman"/>
          <w:sz w:val="27"/>
          <w:szCs w:val="27"/>
        </w:rPr>
        <w:t xml:space="preserve"> </w:t>
      </w:r>
      <w:r w:rsidR="00CC29A4">
        <w:rPr>
          <w:rFonts w:ascii="Times New Roman" w:hAnsi="Times New Roman" w:cs="Times New Roman"/>
          <w:sz w:val="27"/>
          <w:szCs w:val="27"/>
        </w:rPr>
        <w:t>ООО СК «Самонстрой» -</w:t>
      </w:r>
      <w:r w:rsidR="00554F98">
        <w:rPr>
          <w:rFonts w:ascii="Times New Roman" w:hAnsi="Times New Roman" w:cs="Times New Roman"/>
          <w:sz w:val="27"/>
          <w:szCs w:val="27"/>
        </w:rPr>
        <w:t xml:space="preserve"> Ахмадзода С.А., </w:t>
      </w:r>
      <w:r w:rsidRPr="00F414D3">
        <w:rPr>
          <w:rFonts w:ascii="Times New Roman" w:hAnsi="Times New Roman" w:cs="Times New Roman"/>
          <w:sz w:val="27"/>
          <w:szCs w:val="27"/>
        </w:rPr>
        <w:t>ранее привлекавшегося к административной ответственности, привлекаемого к административной ответственности по ч.1 ст.20.25 КоАП РФ,</w:t>
      </w:r>
    </w:p>
    <w:p w:rsidR="00AD649C" w:rsidRPr="00F414D3" w:rsidP="00AD64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AD649C" w:rsidRPr="00F414D3" w:rsidP="00AD649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bCs/>
          <w:sz w:val="27"/>
          <w:szCs w:val="27"/>
        </w:rPr>
        <w:t>УСТАНОВИЛ:</w:t>
      </w:r>
    </w:p>
    <w:p w:rsidR="00AD649C" w:rsidRPr="00F414D3" w:rsidP="00AD64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AD649C" w:rsidRPr="00F414D3" w:rsidP="00AD64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30</w:t>
      </w:r>
      <w:r w:rsidRPr="00F414D3">
        <w:rPr>
          <w:rFonts w:ascii="Times New Roman" w:hAnsi="Times New Roman" w:cs="Times New Roman"/>
          <w:sz w:val="27"/>
          <w:szCs w:val="27"/>
        </w:rPr>
        <w:t>.0</w:t>
      </w:r>
      <w:r>
        <w:rPr>
          <w:rFonts w:ascii="Times New Roman" w:hAnsi="Times New Roman" w:cs="Times New Roman"/>
          <w:sz w:val="27"/>
          <w:szCs w:val="27"/>
        </w:rPr>
        <w:t>4</w:t>
      </w:r>
      <w:r w:rsidRPr="00F414D3">
        <w:rPr>
          <w:rFonts w:ascii="Times New Roman" w:hAnsi="Times New Roman" w:cs="Times New Roman"/>
          <w:sz w:val="27"/>
          <w:szCs w:val="27"/>
        </w:rPr>
        <w:t>.202</w:t>
      </w:r>
      <w:r>
        <w:rPr>
          <w:rFonts w:ascii="Times New Roman" w:hAnsi="Times New Roman" w:cs="Times New Roman"/>
          <w:sz w:val="27"/>
          <w:szCs w:val="27"/>
        </w:rPr>
        <w:t>6</w:t>
      </w:r>
      <w:r w:rsidRPr="00F414D3">
        <w:rPr>
          <w:rFonts w:ascii="Times New Roman" w:hAnsi="Times New Roman" w:cs="Times New Roman"/>
          <w:sz w:val="27"/>
          <w:szCs w:val="27"/>
        </w:rPr>
        <w:t xml:space="preserve"> в 00:00 час. по адресу: </w:t>
      </w:r>
      <w:r>
        <w:rPr>
          <w:rFonts w:ascii="Times New Roman" w:hAnsi="Times New Roman" w:cs="Times New Roman"/>
          <w:sz w:val="27"/>
          <w:szCs w:val="27"/>
        </w:rPr>
        <w:t xml:space="preserve">ул. Комсомольская стр. 1/1 помещ. 26 </w:t>
      </w:r>
      <w:r w:rsidRPr="00F414D3">
        <w:rPr>
          <w:rFonts w:ascii="Times New Roman" w:hAnsi="Times New Roman" w:cs="Times New Roman"/>
          <w:sz w:val="27"/>
          <w:szCs w:val="27"/>
        </w:rPr>
        <w:t xml:space="preserve">г. Когалым, Ханты-Мансийский автономный округ – Югра </w:t>
      </w:r>
      <w:r>
        <w:rPr>
          <w:rFonts w:ascii="Times New Roman" w:hAnsi="Times New Roman" w:cs="Times New Roman"/>
          <w:sz w:val="27"/>
          <w:szCs w:val="27"/>
        </w:rPr>
        <w:t xml:space="preserve">ООО СК «Самонстрой» </w:t>
      </w:r>
      <w:r w:rsidRPr="00F414D3">
        <w:rPr>
          <w:rFonts w:ascii="Times New Roman" w:hAnsi="Times New Roman" w:cs="Times New Roman"/>
          <w:sz w:val="27"/>
          <w:szCs w:val="27"/>
        </w:rPr>
        <w:t>совершил</w:t>
      </w:r>
      <w:r>
        <w:rPr>
          <w:rFonts w:ascii="Times New Roman" w:hAnsi="Times New Roman" w:cs="Times New Roman"/>
          <w:sz w:val="27"/>
          <w:szCs w:val="27"/>
        </w:rPr>
        <w:t>о</w:t>
      </w:r>
      <w:r w:rsidRPr="00F414D3">
        <w:rPr>
          <w:rFonts w:ascii="Times New Roman" w:hAnsi="Times New Roman" w:cs="Times New Roman"/>
          <w:sz w:val="27"/>
          <w:szCs w:val="27"/>
        </w:rPr>
        <w:t xml:space="preserve"> административное правонарушение, ответственность за которое предусмотрена ч.1 ст.20.25 КоАП РФ, выразившееся в неуплате административного штрафа в установленные ч. 1 ст. 32.2 КоАП РФ сроки </w:t>
      </w:r>
      <w:r w:rsidRPr="00F414D3">
        <w:rPr>
          <w:rFonts w:ascii="Times New Roman" w:hAnsi="Times New Roman" w:cs="Times New Roman"/>
          <w:bCs/>
          <w:sz w:val="27"/>
          <w:szCs w:val="27"/>
        </w:rPr>
        <w:t xml:space="preserve">и </w:t>
      </w:r>
      <w:r w:rsidRPr="00F414D3">
        <w:rPr>
          <w:rFonts w:ascii="Times New Roman" w:hAnsi="Times New Roman" w:cs="Times New Roman"/>
          <w:sz w:val="27"/>
          <w:szCs w:val="27"/>
        </w:rPr>
        <w:t xml:space="preserve">порядке. В соответствии с постановлением от </w:t>
      </w:r>
      <w:r>
        <w:rPr>
          <w:rFonts w:ascii="Times New Roman" w:hAnsi="Times New Roman" w:cs="Times New Roman"/>
          <w:sz w:val="27"/>
          <w:szCs w:val="27"/>
        </w:rPr>
        <w:t>12.0</w:t>
      </w:r>
      <w:r w:rsidRPr="00F414D3">
        <w:rPr>
          <w:rFonts w:ascii="Times New Roman" w:hAnsi="Times New Roman" w:cs="Times New Roman"/>
          <w:sz w:val="27"/>
          <w:szCs w:val="27"/>
        </w:rPr>
        <w:t>2.202</w:t>
      </w:r>
      <w:r>
        <w:rPr>
          <w:rFonts w:ascii="Times New Roman" w:hAnsi="Times New Roman" w:cs="Times New Roman"/>
          <w:sz w:val="27"/>
          <w:szCs w:val="27"/>
        </w:rPr>
        <w:t>6</w:t>
      </w:r>
      <w:r w:rsidRPr="00F414D3">
        <w:rPr>
          <w:rFonts w:ascii="Times New Roman" w:hAnsi="Times New Roman" w:cs="Times New Roman"/>
          <w:sz w:val="27"/>
          <w:szCs w:val="27"/>
        </w:rPr>
        <w:t xml:space="preserve"> </w:t>
      </w:r>
      <w:r w:rsidRPr="00F414D3">
        <w:rPr>
          <w:rFonts w:ascii="Times New Roman" w:hAnsi="Times New Roman" w:cs="Times New Roman"/>
          <w:bCs/>
          <w:sz w:val="27"/>
          <w:szCs w:val="27"/>
        </w:rPr>
        <w:t>№188105862</w:t>
      </w:r>
      <w:r>
        <w:rPr>
          <w:rFonts w:ascii="Times New Roman" w:hAnsi="Times New Roman" w:cs="Times New Roman"/>
          <w:bCs/>
          <w:sz w:val="27"/>
          <w:szCs w:val="27"/>
        </w:rPr>
        <w:t xml:space="preserve">60212001136 </w:t>
      </w:r>
      <w:r w:rsidRPr="00F414D3">
        <w:rPr>
          <w:rFonts w:ascii="Times New Roman" w:hAnsi="Times New Roman" w:cs="Times New Roman"/>
          <w:bCs/>
          <w:sz w:val="27"/>
          <w:szCs w:val="27"/>
        </w:rPr>
        <w:t>п</w:t>
      </w:r>
      <w:r w:rsidRPr="00F414D3">
        <w:rPr>
          <w:rFonts w:ascii="Times New Roman" w:hAnsi="Times New Roman" w:cs="Times New Roman"/>
          <w:sz w:val="27"/>
          <w:szCs w:val="27"/>
        </w:rPr>
        <w:t xml:space="preserve">о делу об административном правонарушении, вынесенным по ч. 2 ст. 12.9 КоАП РФ и вступившим в законную силу </w:t>
      </w:r>
      <w:r>
        <w:rPr>
          <w:rFonts w:ascii="Times New Roman" w:hAnsi="Times New Roman" w:cs="Times New Roman"/>
          <w:sz w:val="27"/>
          <w:szCs w:val="27"/>
        </w:rPr>
        <w:t>28.02</w:t>
      </w:r>
      <w:r w:rsidRPr="00F414D3">
        <w:rPr>
          <w:rFonts w:ascii="Times New Roman" w:hAnsi="Times New Roman" w:cs="Times New Roman"/>
          <w:sz w:val="27"/>
          <w:szCs w:val="27"/>
        </w:rPr>
        <w:t>.202</w:t>
      </w:r>
      <w:r>
        <w:rPr>
          <w:rFonts w:ascii="Times New Roman" w:hAnsi="Times New Roman" w:cs="Times New Roman"/>
          <w:sz w:val="27"/>
          <w:szCs w:val="27"/>
        </w:rPr>
        <w:t>6</w:t>
      </w:r>
      <w:r w:rsidRPr="00F414D3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>ООО СК «Самонстрой»</w:t>
      </w:r>
      <w:r w:rsidRPr="00F414D3">
        <w:rPr>
          <w:rFonts w:ascii="Times New Roman" w:hAnsi="Times New Roman" w:cs="Times New Roman"/>
          <w:sz w:val="27"/>
          <w:szCs w:val="27"/>
        </w:rPr>
        <w:t xml:space="preserve"> обязан в соответствии с ч.1 ст.32.2 КоАП РФ уплатить ад</w:t>
      </w:r>
      <w:r>
        <w:rPr>
          <w:rFonts w:ascii="Times New Roman" w:hAnsi="Times New Roman" w:cs="Times New Roman"/>
          <w:sz w:val="27"/>
          <w:szCs w:val="27"/>
        </w:rPr>
        <w:t>министративный штраф в размере 75</w:t>
      </w:r>
      <w:r w:rsidRPr="00F414D3">
        <w:rPr>
          <w:rFonts w:ascii="Times New Roman" w:hAnsi="Times New Roman" w:cs="Times New Roman"/>
          <w:bCs/>
          <w:sz w:val="27"/>
          <w:szCs w:val="27"/>
        </w:rPr>
        <w:t xml:space="preserve">0 рублей </w:t>
      </w:r>
      <w:r w:rsidRPr="00F414D3">
        <w:rPr>
          <w:rFonts w:ascii="Times New Roman" w:hAnsi="Times New Roman" w:cs="Times New Roman"/>
          <w:sz w:val="27"/>
          <w:szCs w:val="27"/>
        </w:rPr>
        <w:t xml:space="preserve">не позднее </w:t>
      </w:r>
      <w:r>
        <w:rPr>
          <w:rFonts w:ascii="Times New Roman" w:hAnsi="Times New Roman" w:cs="Times New Roman"/>
          <w:sz w:val="27"/>
          <w:szCs w:val="27"/>
        </w:rPr>
        <w:t>29.04</w:t>
      </w:r>
      <w:r w:rsidRPr="00F414D3">
        <w:rPr>
          <w:rFonts w:ascii="Times New Roman" w:hAnsi="Times New Roman" w:cs="Times New Roman"/>
          <w:sz w:val="27"/>
          <w:szCs w:val="27"/>
        </w:rPr>
        <w:t>.202</w:t>
      </w:r>
      <w:r>
        <w:rPr>
          <w:rFonts w:ascii="Times New Roman" w:hAnsi="Times New Roman" w:cs="Times New Roman"/>
          <w:sz w:val="27"/>
          <w:szCs w:val="27"/>
        </w:rPr>
        <w:t>6</w:t>
      </w:r>
      <w:r w:rsidRPr="00F414D3">
        <w:rPr>
          <w:rFonts w:ascii="Times New Roman" w:hAnsi="Times New Roman" w:cs="Times New Roman"/>
          <w:sz w:val="27"/>
          <w:szCs w:val="27"/>
        </w:rPr>
        <w:t xml:space="preserve">. </w:t>
      </w:r>
      <w:r w:rsidRPr="00716C2A" w:rsidR="00716C2A">
        <w:rPr>
          <w:rFonts w:ascii="Times New Roman" w:hAnsi="Times New Roman" w:cs="Times New Roman"/>
          <w:sz w:val="27"/>
          <w:szCs w:val="27"/>
        </w:rPr>
        <w:t xml:space="preserve">Отсрочка и (или) рассрочка исполнения постановления о назначении административного наказания в виде административного штрафа не применялась. </w:t>
      </w:r>
      <w:r w:rsidRPr="00F414D3">
        <w:rPr>
          <w:rFonts w:ascii="Times New Roman" w:hAnsi="Times New Roman" w:cs="Times New Roman"/>
          <w:sz w:val="27"/>
          <w:szCs w:val="27"/>
        </w:rPr>
        <w:t xml:space="preserve">Оплата административного штрафа произведена </w:t>
      </w:r>
      <w:r>
        <w:rPr>
          <w:rFonts w:ascii="Times New Roman" w:hAnsi="Times New Roman" w:cs="Times New Roman"/>
          <w:sz w:val="27"/>
          <w:szCs w:val="27"/>
        </w:rPr>
        <w:t>20</w:t>
      </w:r>
      <w:r w:rsidRPr="00F414D3">
        <w:rPr>
          <w:rFonts w:ascii="Times New Roman" w:hAnsi="Times New Roman" w:cs="Times New Roman"/>
          <w:sz w:val="27"/>
          <w:szCs w:val="27"/>
        </w:rPr>
        <w:t>.0</w:t>
      </w:r>
      <w:r>
        <w:rPr>
          <w:rFonts w:ascii="Times New Roman" w:hAnsi="Times New Roman" w:cs="Times New Roman"/>
          <w:sz w:val="27"/>
          <w:szCs w:val="27"/>
        </w:rPr>
        <w:t>5</w:t>
      </w:r>
      <w:r w:rsidR="00613F7A">
        <w:rPr>
          <w:rFonts w:ascii="Times New Roman" w:hAnsi="Times New Roman" w:cs="Times New Roman"/>
          <w:sz w:val="27"/>
          <w:szCs w:val="27"/>
        </w:rPr>
        <w:t>.202</w:t>
      </w:r>
      <w:r>
        <w:rPr>
          <w:rFonts w:ascii="Times New Roman" w:hAnsi="Times New Roman" w:cs="Times New Roman"/>
          <w:sz w:val="27"/>
          <w:szCs w:val="27"/>
        </w:rPr>
        <w:t>6</w:t>
      </w:r>
      <w:r w:rsidRPr="00F414D3">
        <w:rPr>
          <w:rFonts w:ascii="Times New Roman" w:hAnsi="Times New Roman" w:cs="Times New Roman"/>
          <w:sz w:val="27"/>
          <w:szCs w:val="27"/>
        </w:rPr>
        <w:t>, позднее установленного законом срока.</w:t>
      </w:r>
    </w:p>
    <w:p w:rsidR="00AD649C" w:rsidRPr="00F414D3" w:rsidP="00AD64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 xml:space="preserve">Законный представитель </w:t>
      </w:r>
      <w:r w:rsidR="00554F98">
        <w:rPr>
          <w:rFonts w:ascii="Times New Roman" w:hAnsi="Times New Roman" w:cs="Times New Roman"/>
          <w:sz w:val="27"/>
          <w:szCs w:val="27"/>
        </w:rPr>
        <w:t xml:space="preserve">ООО СК «Самонстрой» </w:t>
      </w:r>
      <w:r w:rsidRPr="00F414D3">
        <w:rPr>
          <w:rFonts w:ascii="Times New Roman" w:hAnsi="Times New Roman" w:cs="Times New Roman"/>
          <w:sz w:val="27"/>
          <w:szCs w:val="27"/>
        </w:rPr>
        <w:t xml:space="preserve">на рассмотрение дела не явился, о месте и времени рассмотрения дела общество извещено в надлежащем порядке, </w:t>
      </w:r>
      <w:r w:rsidR="00431974">
        <w:rPr>
          <w:rFonts w:ascii="Times New Roman" w:hAnsi="Times New Roman" w:cs="Times New Roman"/>
          <w:sz w:val="27"/>
          <w:szCs w:val="27"/>
        </w:rPr>
        <w:t xml:space="preserve">о чем свидетельствует уведомление о вручении почтового отправления, </w:t>
      </w:r>
      <w:r w:rsidRPr="00F414D3">
        <w:rPr>
          <w:rFonts w:ascii="Times New Roman" w:hAnsi="Times New Roman" w:cs="Times New Roman"/>
          <w:sz w:val="27"/>
          <w:szCs w:val="27"/>
        </w:rPr>
        <w:t xml:space="preserve">ходатайств об отложении дела </w:t>
      </w:r>
      <w:r w:rsidR="00431974">
        <w:rPr>
          <w:rFonts w:ascii="Times New Roman" w:hAnsi="Times New Roman" w:cs="Times New Roman"/>
          <w:sz w:val="27"/>
          <w:szCs w:val="27"/>
        </w:rPr>
        <w:t xml:space="preserve">от </w:t>
      </w:r>
      <w:r w:rsidR="00431974">
        <w:rPr>
          <w:rFonts w:ascii="Times New Roman" w:hAnsi="Times New Roman" w:cs="Times New Roman"/>
          <w:sz w:val="27"/>
          <w:szCs w:val="27"/>
        </w:rPr>
        <w:t xml:space="preserve">ООО СК «Самонстрой» </w:t>
      </w:r>
      <w:r w:rsidRPr="00F414D3">
        <w:rPr>
          <w:rFonts w:ascii="Times New Roman" w:hAnsi="Times New Roman" w:cs="Times New Roman"/>
          <w:sz w:val="27"/>
          <w:szCs w:val="27"/>
        </w:rPr>
        <w:t>не поступало, при таких обстоятельствах, в соответствии с ч. 3 ст. 25.4 КоАП РФ, мировой судья считает возможным рассмотреть дело в отсутствие не явившегося законного п</w:t>
      </w:r>
      <w:r w:rsidRPr="00F414D3">
        <w:rPr>
          <w:rFonts w:ascii="Times New Roman" w:hAnsi="Times New Roman" w:cs="Times New Roman"/>
          <w:bCs/>
          <w:spacing w:val="-2"/>
          <w:sz w:val="27"/>
          <w:szCs w:val="27"/>
        </w:rPr>
        <w:t xml:space="preserve">редставителя </w:t>
      </w:r>
      <w:r w:rsidR="00613F7A">
        <w:rPr>
          <w:rFonts w:ascii="Times New Roman" w:hAnsi="Times New Roman" w:cs="Times New Roman"/>
          <w:sz w:val="27"/>
          <w:szCs w:val="27"/>
        </w:rPr>
        <w:t>юридического лица</w:t>
      </w:r>
      <w:r w:rsidRPr="00F414D3">
        <w:rPr>
          <w:rFonts w:ascii="Times New Roman" w:hAnsi="Times New Roman" w:cs="Times New Roman"/>
          <w:sz w:val="27"/>
          <w:szCs w:val="27"/>
        </w:rPr>
        <w:t>, по имеющимся материалам дела.</w:t>
      </w:r>
    </w:p>
    <w:p w:rsidR="00613F7A" w:rsidP="00613F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>Мировой судья, исследовав мате</w:t>
      </w:r>
      <w:r w:rsidRPr="00F414D3" w:rsidR="00F414D3">
        <w:rPr>
          <w:rFonts w:ascii="Times New Roman" w:hAnsi="Times New Roman" w:cs="Times New Roman"/>
          <w:sz w:val="27"/>
          <w:szCs w:val="27"/>
        </w:rPr>
        <w:t>риалы дела: протокол №188108862</w:t>
      </w:r>
      <w:r w:rsidR="00554F98">
        <w:rPr>
          <w:rFonts w:ascii="Times New Roman" w:hAnsi="Times New Roman" w:cs="Times New Roman"/>
          <w:sz w:val="27"/>
          <w:szCs w:val="27"/>
        </w:rPr>
        <w:t>6</w:t>
      </w:r>
      <w:r w:rsidRPr="00F414D3">
        <w:rPr>
          <w:rFonts w:ascii="Times New Roman" w:hAnsi="Times New Roman" w:cs="Times New Roman"/>
          <w:sz w:val="27"/>
          <w:szCs w:val="27"/>
        </w:rPr>
        <w:t>09200</w:t>
      </w:r>
      <w:r w:rsidRPr="00F414D3" w:rsidR="00F414D3">
        <w:rPr>
          <w:rFonts w:ascii="Times New Roman" w:hAnsi="Times New Roman" w:cs="Times New Roman"/>
          <w:sz w:val="27"/>
          <w:szCs w:val="27"/>
        </w:rPr>
        <w:t>3</w:t>
      </w:r>
      <w:r w:rsidR="00554F98">
        <w:rPr>
          <w:rFonts w:ascii="Times New Roman" w:hAnsi="Times New Roman" w:cs="Times New Roman"/>
          <w:sz w:val="27"/>
          <w:szCs w:val="27"/>
        </w:rPr>
        <w:t>7070</w:t>
      </w:r>
      <w:r w:rsidRPr="00F414D3" w:rsidR="00F414D3">
        <w:rPr>
          <w:rFonts w:ascii="Times New Roman" w:hAnsi="Times New Roman" w:cs="Times New Roman"/>
          <w:sz w:val="27"/>
          <w:szCs w:val="27"/>
        </w:rPr>
        <w:t xml:space="preserve"> </w:t>
      </w:r>
      <w:r w:rsidRPr="00F414D3">
        <w:rPr>
          <w:rFonts w:ascii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 w:rsidR="00554F98">
        <w:rPr>
          <w:rFonts w:ascii="Times New Roman" w:hAnsi="Times New Roman" w:cs="Times New Roman"/>
          <w:sz w:val="27"/>
          <w:szCs w:val="27"/>
        </w:rPr>
        <w:t>27</w:t>
      </w:r>
      <w:r w:rsidRPr="00F414D3">
        <w:rPr>
          <w:rFonts w:ascii="Times New Roman" w:hAnsi="Times New Roman" w:cs="Times New Roman"/>
          <w:sz w:val="27"/>
          <w:szCs w:val="27"/>
        </w:rPr>
        <w:t>.0</w:t>
      </w:r>
      <w:r w:rsidR="00554F98">
        <w:rPr>
          <w:rFonts w:ascii="Times New Roman" w:hAnsi="Times New Roman" w:cs="Times New Roman"/>
          <w:sz w:val="27"/>
          <w:szCs w:val="27"/>
        </w:rPr>
        <w:t>5</w:t>
      </w:r>
      <w:r w:rsidRPr="00F414D3">
        <w:rPr>
          <w:rFonts w:ascii="Times New Roman" w:hAnsi="Times New Roman" w:cs="Times New Roman"/>
          <w:sz w:val="27"/>
          <w:szCs w:val="27"/>
        </w:rPr>
        <w:t>.202</w:t>
      </w:r>
      <w:r w:rsidR="00554F98">
        <w:rPr>
          <w:rFonts w:ascii="Times New Roman" w:hAnsi="Times New Roman" w:cs="Times New Roman"/>
          <w:sz w:val="27"/>
          <w:szCs w:val="27"/>
        </w:rPr>
        <w:t>6</w:t>
      </w:r>
      <w:r w:rsidRPr="00F414D3">
        <w:rPr>
          <w:rFonts w:ascii="Times New Roman" w:hAnsi="Times New Roman" w:cs="Times New Roman"/>
          <w:sz w:val="27"/>
          <w:szCs w:val="27"/>
        </w:rPr>
        <w:t xml:space="preserve"> г., в котором изложены обстоятельства совершения административного правонарушения; копию постановления </w:t>
      </w:r>
      <w:r w:rsidRPr="00F414D3" w:rsidR="00554F98">
        <w:rPr>
          <w:rFonts w:ascii="Times New Roman" w:hAnsi="Times New Roman" w:cs="Times New Roman"/>
          <w:bCs/>
          <w:sz w:val="27"/>
          <w:szCs w:val="27"/>
        </w:rPr>
        <w:t>№188105862</w:t>
      </w:r>
      <w:r w:rsidR="00554F98">
        <w:rPr>
          <w:rFonts w:ascii="Times New Roman" w:hAnsi="Times New Roman" w:cs="Times New Roman"/>
          <w:bCs/>
          <w:sz w:val="27"/>
          <w:szCs w:val="27"/>
        </w:rPr>
        <w:t xml:space="preserve">60212001136 </w:t>
      </w:r>
      <w:r w:rsidRPr="00F414D3">
        <w:rPr>
          <w:rFonts w:ascii="Times New Roman" w:hAnsi="Times New Roman" w:cs="Times New Roman"/>
          <w:sz w:val="27"/>
          <w:szCs w:val="27"/>
        </w:rPr>
        <w:t>по делу об админ</w:t>
      </w:r>
      <w:r w:rsidR="00554F98">
        <w:rPr>
          <w:rFonts w:ascii="Times New Roman" w:hAnsi="Times New Roman" w:cs="Times New Roman"/>
          <w:sz w:val="27"/>
          <w:szCs w:val="27"/>
        </w:rPr>
        <w:t>истративном правонарушении от 12.0</w:t>
      </w:r>
      <w:r w:rsidRPr="00F414D3" w:rsidR="00F414D3">
        <w:rPr>
          <w:rFonts w:ascii="Times New Roman" w:hAnsi="Times New Roman" w:cs="Times New Roman"/>
          <w:sz w:val="27"/>
          <w:szCs w:val="27"/>
        </w:rPr>
        <w:t>2</w:t>
      </w:r>
      <w:r w:rsidRPr="00F414D3">
        <w:rPr>
          <w:rFonts w:ascii="Times New Roman" w:hAnsi="Times New Roman" w:cs="Times New Roman"/>
          <w:sz w:val="27"/>
          <w:szCs w:val="27"/>
        </w:rPr>
        <w:t>.202</w:t>
      </w:r>
      <w:r w:rsidR="00554F98">
        <w:rPr>
          <w:rFonts w:ascii="Times New Roman" w:hAnsi="Times New Roman" w:cs="Times New Roman"/>
          <w:sz w:val="27"/>
          <w:szCs w:val="27"/>
        </w:rPr>
        <w:t>6</w:t>
      </w:r>
      <w:r w:rsidRPr="00F414D3">
        <w:rPr>
          <w:rFonts w:ascii="Times New Roman" w:hAnsi="Times New Roman" w:cs="Times New Roman"/>
          <w:sz w:val="27"/>
          <w:szCs w:val="27"/>
        </w:rPr>
        <w:t xml:space="preserve">; извещение; карточку учета транспортного средства; сведения ГИС ГМП; выписку из Единого </w:t>
      </w:r>
      <w:r w:rsidRPr="00F414D3">
        <w:rPr>
          <w:rFonts w:ascii="Times New Roman" w:hAnsi="Times New Roman" w:cs="Times New Roman"/>
          <w:sz w:val="27"/>
          <w:szCs w:val="27"/>
        </w:rPr>
        <w:t xml:space="preserve">государственного реестра юридических лиц содержащую сведения о юридическом лице </w:t>
      </w:r>
      <w:r w:rsidR="00554F98">
        <w:rPr>
          <w:rFonts w:ascii="Times New Roman" w:hAnsi="Times New Roman" w:cs="Times New Roman"/>
          <w:sz w:val="27"/>
          <w:szCs w:val="27"/>
        </w:rPr>
        <w:t>ООО СК «Самонстрой»</w:t>
      </w:r>
      <w:r w:rsidRPr="00F414D3">
        <w:rPr>
          <w:rFonts w:ascii="Times New Roman" w:hAnsi="Times New Roman" w:cs="Times New Roman"/>
          <w:sz w:val="27"/>
          <w:szCs w:val="27"/>
        </w:rPr>
        <w:t>; сведения о прохождении почтового отправления</w:t>
      </w:r>
      <w:r w:rsidR="00554F98">
        <w:rPr>
          <w:rFonts w:ascii="Times New Roman" w:hAnsi="Times New Roman" w:cs="Times New Roman"/>
          <w:sz w:val="27"/>
          <w:szCs w:val="27"/>
        </w:rPr>
        <w:t>;</w:t>
      </w:r>
      <w:r w:rsidRPr="00F414D3">
        <w:rPr>
          <w:rFonts w:ascii="Times New Roman" w:hAnsi="Times New Roman" w:cs="Times New Roman"/>
          <w:sz w:val="27"/>
          <w:szCs w:val="27"/>
        </w:rPr>
        <w:t xml:space="preserve"> </w:t>
      </w:r>
      <w:r w:rsidR="00554F98">
        <w:rPr>
          <w:rFonts w:ascii="Times New Roman" w:hAnsi="Times New Roman" w:cs="Times New Roman"/>
          <w:sz w:val="27"/>
          <w:szCs w:val="27"/>
        </w:rPr>
        <w:t xml:space="preserve">отчет об отслеживании отправления; </w:t>
      </w:r>
      <w:r w:rsidRPr="00C344D1" w:rsidR="00554F98">
        <w:rPr>
          <w:rFonts w:ascii="Times New Roman" w:hAnsi="Times New Roman" w:cs="Times New Roman"/>
          <w:sz w:val="27"/>
          <w:szCs w:val="27"/>
        </w:rPr>
        <w:t xml:space="preserve">сведения административной практики в отношении </w:t>
      </w:r>
      <w:r w:rsidR="00554F98">
        <w:rPr>
          <w:rFonts w:ascii="Times New Roman" w:hAnsi="Times New Roman" w:cs="Times New Roman"/>
          <w:sz w:val="27"/>
          <w:szCs w:val="27"/>
        </w:rPr>
        <w:t>ООО СК «Самонстрой»</w:t>
      </w:r>
      <w:r w:rsidRPr="00C344D1" w:rsidR="00554F98">
        <w:rPr>
          <w:rFonts w:ascii="Times New Roman" w:hAnsi="Times New Roman" w:cs="Times New Roman"/>
          <w:bCs/>
          <w:iCs/>
          <w:sz w:val="27"/>
          <w:szCs w:val="27"/>
        </w:rPr>
        <w:t xml:space="preserve">; </w:t>
      </w:r>
      <w:r w:rsidRPr="00F414D3">
        <w:rPr>
          <w:rFonts w:ascii="Times New Roman" w:hAnsi="Times New Roman" w:cs="Times New Roman"/>
          <w:sz w:val="27"/>
          <w:szCs w:val="27"/>
        </w:rPr>
        <w:t>приходит к следующему.</w:t>
      </w:r>
    </w:p>
    <w:p w:rsidR="00613F7A" w:rsidP="00613F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AD649C" w:rsidRPr="00F414D3" w:rsidP="00613F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>В соответствии с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F414D3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частями 1.1</w:t>
        </w:r>
      </w:hyperlink>
      <w:r w:rsidRPr="00F414D3">
        <w:rPr>
          <w:rFonts w:ascii="Times New Roman" w:hAnsi="Times New Roman" w:cs="Times New Roman"/>
          <w:sz w:val="27"/>
          <w:szCs w:val="27"/>
        </w:rPr>
        <w:t>, </w:t>
      </w:r>
      <w:hyperlink r:id="rId4" w:anchor="/document/12125267/entry/302013" w:history="1">
        <w:r w:rsidRPr="00F414D3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1.3 - 1.3-3</w:t>
        </w:r>
      </w:hyperlink>
      <w:r w:rsidRPr="00F414D3">
        <w:rPr>
          <w:rFonts w:ascii="Times New Roman" w:hAnsi="Times New Roman" w:cs="Times New Roman"/>
          <w:sz w:val="27"/>
          <w:szCs w:val="27"/>
        </w:rPr>
        <w:t> и </w:t>
      </w:r>
      <w:hyperlink r:id="rId4" w:anchor="/document/12125267/entry/302014" w:history="1">
        <w:r w:rsidRPr="00F414D3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1.4</w:t>
        </w:r>
      </w:hyperlink>
      <w:r w:rsidRPr="00F414D3">
        <w:rPr>
          <w:rFonts w:ascii="Times New Roman" w:hAnsi="Times New Roman" w:cs="Times New Roman"/>
          <w:sz w:val="27"/>
          <w:szCs w:val="27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F414D3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статьей 31.5</w:t>
        </w:r>
      </w:hyperlink>
      <w:r w:rsidRPr="00F414D3">
        <w:rPr>
          <w:rFonts w:ascii="Times New Roman" w:hAnsi="Times New Roman" w:cs="Times New Roman"/>
          <w:sz w:val="27"/>
          <w:szCs w:val="27"/>
        </w:rPr>
        <w:t> настоящего Кодекса.</w:t>
      </w:r>
    </w:p>
    <w:p w:rsidR="00AD649C" w:rsidRPr="00F414D3" w:rsidP="00AD64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554F98">
        <w:rPr>
          <w:rFonts w:ascii="Times New Roman" w:hAnsi="Times New Roman" w:cs="Times New Roman"/>
          <w:sz w:val="27"/>
          <w:szCs w:val="27"/>
        </w:rPr>
        <w:t xml:space="preserve">ООО СК «Самонстрой» </w:t>
      </w:r>
      <w:r w:rsidRPr="00F414D3">
        <w:rPr>
          <w:rFonts w:ascii="Times New Roman" w:hAnsi="Times New Roman" w:cs="Times New Roman"/>
          <w:sz w:val="27"/>
          <w:szCs w:val="27"/>
        </w:rPr>
        <w:t>винов</w:t>
      </w:r>
      <w:r w:rsidRPr="00F414D3" w:rsidR="00F414D3">
        <w:rPr>
          <w:rFonts w:ascii="Times New Roman" w:hAnsi="Times New Roman" w:cs="Times New Roman"/>
          <w:sz w:val="27"/>
          <w:szCs w:val="27"/>
        </w:rPr>
        <w:t>н</w:t>
      </w:r>
      <w:r w:rsidR="00554F98">
        <w:rPr>
          <w:rFonts w:ascii="Times New Roman" w:hAnsi="Times New Roman" w:cs="Times New Roman"/>
          <w:sz w:val="27"/>
          <w:szCs w:val="27"/>
        </w:rPr>
        <w:t>о</w:t>
      </w:r>
      <w:r w:rsidRPr="00F414D3">
        <w:rPr>
          <w:rFonts w:ascii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предусмотренном ч.1 ст.20.25 КоАП РФ. </w:t>
      </w:r>
    </w:p>
    <w:p w:rsidR="00AD649C" w:rsidRPr="00F414D3" w:rsidP="00AD64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>В соответствии с ч. 2 ст. 2.1 КоАП РФ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 w:rsidR="00F414D3" w:rsidRPr="00F414D3" w:rsidP="00F41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>Обстоятельств, исключающих производство по делу, не имеется.</w:t>
      </w:r>
    </w:p>
    <w:p w:rsidR="00AD649C" w:rsidRPr="00F414D3" w:rsidP="00AD64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>Обстоятельств, смягчающих административную ответственность, предусмотренных ст. 4.2 КоАП РФ мировым судьей не установлено.</w:t>
      </w:r>
    </w:p>
    <w:p w:rsidR="00AD649C" w:rsidRPr="00F414D3" w:rsidP="00AD64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>Отягчающих административную ответственность обстоятельств, предусмотренных ст. 4.3 КоАП РФ, мировым судьей не установлено.</w:t>
      </w:r>
    </w:p>
    <w:p w:rsidR="00AD649C" w:rsidRPr="00F414D3" w:rsidP="00AD64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и приходит к выводу о возможности назначения </w:t>
      </w:r>
      <w:r w:rsidR="00554F98">
        <w:rPr>
          <w:rFonts w:ascii="Times New Roman" w:hAnsi="Times New Roman" w:cs="Times New Roman"/>
          <w:sz w:val="27"/>
          <w:szCs w:val="27"/>
        </w:rPr>
        <w:t xml:space="preserve">ООО СК «Самонстрой» </w:t>
      </w:r>
      <w:r w:rsidRPr="00F414D3">
        <w:rPr>
          <w:rFonts w:ascii="Times New Roman" w:hAnsi="Times New Roman" w:cs="Times New Roman"/>
          <w:sz w:val="27"/>
          <w:szCs w:val="27"/>
        </w:rPr>
        <w:t>наказания в виде административного штрафа.</w:t>
      </w:r>
    </w:p>
    <w:p w:rsidR="00AD649C" w:rsidRPr="00F414D3" w:rsidP="00AD64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>Руководствуясь ст. ст. 29.10, 29.11 КоАП РФ, мировой судья,</w:t>
      </w:r>
    </w:p>
    <w:p w:rsidR="00AD649C" w:rsidRPr="00F414D3" w:rsidP="00AD64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AD649C" w:rsidRPr="00F414D3" w:rsidP="00AD649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</w:rPr>
      </w:pPr>
      <w:r w:rsidRPr="00F414D3">
        <w:rPr>
          <w:rFonts w:ascii="Times New Roman" w:hAnsi="Times New Roman" w:cs="Times New Roman"/>
          <w:sz w:val="27"/>
          <w:szCs w:val="27"/>
        </w:rPr>
        <w:t>ПОСТАНОВИЛ:</w:t>
      </w:r>
    </w:p>
    <w:p w:rsidR="00AD649C" w:rsidRPr="00F414D3" w:rsidP="00AD64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AD649C" w:rsidRPr="00F414D3" w:rsidP="00AD64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общество с ограниченной ответственностью </w:t>
      </w:r>
      <w:r w:rsidR="00114126">
        <w:rPr>
          <w:rFonts w:ascii="Times New Roman" w:hAnsi="Times New Roman" w:cs="Times New Roman"/>
          <w:sz w:val="27"/>
          <w:szCs w:val="27"/>
        </w:rPr>
        <w:t>строительную компанию</w:t>
      </w:r>
      <w:r w:rsidRPr="0068442F" w:rsidR="00114126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«Самонстрой» </w:t>
      </w:r>
      <w:r w:rsidRPr="00F414D3">
        <w:rPr>
          <w:rFonts w:ascii="Times New Roman" w:hAnsi="Times New Roman" w:cs="Times New Roman"/>
          <w:bCs/>
          <w:sz w:val="27"/>
          <w:szCs w:val="27"/>
        </w:rPr>
        <w:t xml:space="preserve">признать </w:t>
      </w:r>
      <w:r w:rsidRPr="00F414D3">
        <w:rPr>
          <w:rFonts w:ascii="Times New Roman" w:hAnsi="Times New Roman" w:cs="Times New Roman"/>
          <w:sz w:val="27"/>
          <w:szCs w:val="27"/>
        </w:rPr>
        <w:t>виновным в совершении административного правонарушения, предусмотренного ч. 1 ст. 20.25 КоАП РФ и назначить наказание в виде админ</w:t>
      </w:r>
      <w:r>
        <w:rPr>
          <w:rFonts w:ascii="Times New Roman" w:hAnsi="Times New Roman" w:cs="Times New Roman"/>
          <w:sz w:val="27"/>
          <w:szCs w:val="27"/>
        </w:rPr>
        <w:t>истративного штрафа в размере 15</w:t>
      </w:r>
      <w:r w:rsidRPr="00F414D3">
        <w:rPr>
          <w:rFonts w:ascii="Times New Roman" w:hAnsi="Times New Roman" w:cs="Times New Roman"/>
          <w:sz w:val="27"/>
          <w:szCs w:val="27"/>
        </w:rPr>
        <w:t>00 (одна тысяча</w:t>
      </w:r>
      <w:r>
        <w:rPr>
          <w:rFonts w:ascii="Times New Roman" w:hAnsi="Times New Roman" w:cs="Times New Roman"/>
          <w:sz w:val="27"/>
          <w:szCs w:val="27"/>
        </w:rPr>
        <w:t xml:space="preserve"> пятьсот</w:t>
      </w:r>
      <w:r w:rsidRPr="00F414D3">
        <w:rPr>
          <w:rFonts w:ascii="Times New Roman" w:hAnsi="Times New Roman" w:cs="Times New Roman"/>
          <w:sz w:val="27"/>
          <w:szCs w:val="27"/>
        </w:rPr>
        <w:t>) рублей.</w:t>
      </w:r>
    </w:p>
    <w:p w:rsidR="00CC29A4" w:rsidRPr="00C344D1" w:rsidP="00CC29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344D1">
        <w:rPr>
          <w:rFonts w:ascii="Times New Roman" w:eastAsia="Times New Roman" w:hAnsi="Times New Roman" w:cs="Times New Roman"/>
          <w:sz w:val="27"/>
          <w:szCs w:val="27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C344D1">
          <w:rPr>
            <w:rStyle w:val="Hyperlink"/>
            <w:rFonts w:ascii="Times New Roman" w:eastAsia="Times New Roman" w:hAnsi="Times New Roman" w:cs="Times New Roman"/>
            <w:color w:val="auto"/>
            <w:sz w:val="27"/>
            <w:szCs w:val="27"/>
            <w:u w:val="none"/>
          </w:rPr>
          <w:t>частями 1.1</w:t>
        </w:r>
      </w:hyperlink>
      <w:r w:rsidRPr="00C344D1">
        <w:rPr>
          <w:rFonts w:ascii="Times New Roman" w:eastAsia="Times New Roman" w:hAnsi="Times New Roman" w:cs="Times New Roman"/>
          <w:sz w:val="27"/>
          <w:szCs w:val="27"/>
        </w:rPr>
        <w:t>, </w:t>
      </w:r>
      <w:hyperlink r:id="rId4" w:anchor="/document/12125267/entry/302013" w:history="1">
        <w:r w:rsidRPr="00C344D1">
          <w:rPr>
            <w:rStyle w:val="Hyperlink"/>
            <w:rFonts w:ascii="Times New Roman" w:eastAsia="Times New Roman" w:hAnsi="Times New Roman" w:cs="Times New Roman"/>
            <w:color w:val="auto"/>
            <w:sz w:val="27"/>
            <w:szCs w:val="27"/>
            <w:u w:val="none"/>
          </w:rPr>
          <w:t>1.3 - 1.3-3</w:t>
        </w:r>
      </w:hyperlink>
      <w:r w:rsidRPr="00C344D1">
        <w:rPr>
          <w:rFonts w:ascii="Times New Roman" w:eastAsia="Times New Roman" w:hAnsi="Times New Roman" w:cs="Times New Roman"/>
          <w:sz w:val="27"/>
          <w:szCs w:val="27"/>
        </w:rPr>
        <w:t> и </w:t>
      </w:r>
      <w:hyperlink r:id="rId4" w:anchor="/document/12125267/entry/302014" w:history="1">
        <w:r w:rsidRPr="00C344D1">
          <w:rPr>
            <w:rStyle w:val="Hyperlink"/>
            <w:rFonts w:ascii="Times New Roman" w:eastAsia="Times New Roman" w:hAnsi="Times New Roman" w:cs="Times New Roman"/>
            <w:color w:val="auto"/>
            <w:sz w:val="27"/>
            <w:szCs w:val="27"/>
            <w:u w:val="none"/>
          </w:rPr>
          <w:t>1.4</w:t>
        </w:r>
      </w:hyperlink>
      <w:r w:rsidRPr="00C344D1">
        <w:rPr>
          <w:rFonts w:ascii="Times New Roman" w:eastAsia="Times New Roman" w:hAnsi="Times New Roman" w:cs="Times New Roman"/>
          <w:sz w:val="27"/>
          <w:szCs w:val="27"/>
        </w:rPr>
        <w:t xml:space="preserve"> настоящей статьи, либо </w:t>
      </w:r>
      <w:r w:rsidRPr="00C344D1">
        <w:rPr>
          <w:rFonts w:ascii="Times New Roman" w:eastAsia="Times New Roman" w:hAnsi="Times New Roman" w:cs="Times New Roman"/>
          <w:sz w:val="27"/>
          <w:szCs w:val="27"/>
        </w:rPr>
        <w:t>со дня истечения срока отсрочки или срока рассрочки, предусмотренных </w:t>
      </w:r>
      <w:hyperlink r:id="rId4" w:anchor="/document/12125267/entry/315" w:history="1">
        <w:r w:rsidRPr="00C344D1">
          <w:rPr>
            <w:rStyle w:val="Hyperlink"/>
            <w:rFonts w:ascii="Times New Roman" w:eastAsia="Times New Roman" w:hAnsi="Times New Roman" w:cs="Times New Roman"/>
            <w:color w:val="auto"/>
            <w:sz w:val="27"/>
            <w:szCs w:val="27"/>
            <w:u w:val="none"/>
          </w:rPr>
          <w:t>статьей 31.5</w:t>
        </w:r>
      </w:hyperlink>
      <w:r w:rsidRPr="00C344D1">
        <w:rPr>
          <w:rFonts w:ascii="Times New Roman" w:eastAsia="Times New Roman" w:hAnsi="Times New Roman" w:cs="Times New Roman"/>
          <w:sz w:val="27"/>
          <w:szCs w:val="27"/>
        </w:rPr>
        <w:t> настоящего Кодекса.</w:t>
      </w:r>
    </w:p>
    <w:p w:rsidR="00CC29A4" w:rsidRPr="00C344D1" w:rsidP="00CC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344D1">
        <w:rPr>
          <w:rFonts w:ascii="Times New Roman" w:eastAsia="Times New Roman" w:hAnsi="Times New Roman" w:cs="Times New Roman"/>
          <w:sz w:val="27"/>
          <w:szCs w:val="27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 – Югры л/с 04872</w:t>
      </w:r>
      <w:r w:rsidRPr="00C344D1">
        <w:rPr>
          <w:rFonts w:ascii="Times New Roman" w:eastAsia="Times New Roman" w:hAnsi="Times New Roman" w:cs="Times New Roman"/>
          <w:sz w:val="27"/>
          <w:szCs w:val="27"/>
          <w:lang w:val="en-US"/>
        </w:rPr>
        <w:t>D</w:t>
      </w:r>
      <w:r w:rsidRPr="00C344D1">
        <w:rPr>
          <w:rFonts w:ascii="Times New Roman" w:eastAsia="Times New Roman" w:hAnsi="Times New Roman" w:cs="Times New Roman"/>
          <w:sz w:val="27"/>
          <w:szCs w:val="27"/>
        </w:rPr>
        <w:t xml:space="preserve">08080) Банк: РКЦ Ханты-Мансийск//УФК по Ханты-Мансийскому автономному округу – Югре г. Ханты-Мансийск банковский счет: 40102810245370000007 номер счета получателя (номер казначейского счета) 03100643000000018700 БИК 007162163 ОКТМО 71883000 ИНН 8601073664 КПП 860101001 КБК 72011601203019000140 </w:t>
      </w:r>
      <w:r w:rsidRPr="00C344D1">
        <w:rPr>
          <w:rFonts w:ascii="Times New Roman" w:hAnsi="Times New Roman" w:cs="Times New Roman"/>
          <w:sz w:val="27"/>
          <w:szCs w:val="27"/>
        </w:rPr>
        <w:t xml:space="preserve">УИН </w:t>
      </w:r>
      <w:r w:rsidRPr="00CC29A4">
        <w:rPr>
          <w:rFonts w:ascii="Times New Roman" w:hAnsi="Times New Roman" w:cs="Times New Roman"/>
          <w:sz w:val="27"/>
          <w:szCs w:val="27"/>
          <w:shd w:val="clear" w:color="auto" w:fill="FFFFFF"/>
        </w:rPr>
        <w:t>0412365400345006142620133</w:t>
      </w:r>
      <w:r w:rsidRPr="00C344D1">
        <w:rPr>
          <w:rStyle w:val="label2"/>
          <w:rFonts w:ascii="Times New Roman" w:hAnsi="Times New Roman" w:cs="Times New Roman"/>
          <w:sz w:val="27"/>
          <w:szCs w:val="27"/>
        </w:rPr>
        <w:t>.</w:t>
      </w:r>
    </w:p>
    <w:p w:rsidR="00CC29A4" w:rsidRPr="00C344D1" w:rsidP="00CC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344D1">
        <w:rPr>
          <w:rFonts w:ascii="Times New Roman" w:hAnsi="Times New Roman" w:cs="Times New Roman"/>
          <w:sz w:val="27"/>
          <w:szCs w:val="27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C344D1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C344D1">
        <w:rPr>
          <w:rFonts w:ascii="Times New Roman" w:hAnsi="Times New Roman" w:cs="Times New Roman"/>
          <w:sz w:val="27"/>
          <w:szCs w:val="27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CC29A4" w:rsidRPr="00C344D1" w:rsidP="00CC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CC29A4" w:rsidRPr="00C344D1" w:rsidP="00CC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344D1">
        <w:rPr>
          <w:rFonts w:ascii="Times New Roman" w:hAnsi="Times New Roman" w:cs="Times New Roman"/>
          <w:sz w:val="27"/>
          <w:szCs w:val="27"/>
        </w:rPr>
        <w:t xml:space="preserve">Мировой судья   </w:t>
      </w:r>
      <w:r w:rsidR="00431974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Pr="00C344D1">
        <w:rPr>
          <w:rFonts w:ascii="Times New Roman" w:hAnsi="Times New Roman" w:cs="Times New Roman"/>
          <w:sz w:val="27"/>
          <w:szCs w:val="27"/>
        </w:rPr>
        <w:tab/>
      </w:r>
      <w:r w:rsidRPr="00C344D1">
        <w:rPr>
          <w:rFonts w:ascii="Times New Roman" w:hAnsi="Times New Roman" w:cs="Times New Roman"/>
          <w:sz w:val="27"/>
          <w:szCs w:val="27"/>
        </w:rPr>
        <w:tab/>
      </w:r>
      <w:r w:rsidRPr="00C344D1">
        <w:rPr>
          <w:rFonts w:ascii="Times New Roman" w:hAnsi="Times New Roman" w:cs="Times New Roman"/>
          <w:sz w:val="27"/>
          <w:szCs w:val="27"/>
        </w:rPr>
        <w:tab/>
        <w:t xml:space="preserve"> </w:t>
      </w:r>
      <w:r w:rsidRPr="00C344D1">
        <w:rPr>
          <w:rFonts w:ascii="Times New Roman" w:hAnsi="Times New Roman" w:cs="Times New Roman"/>
          <w:sz w:val="27"/>
          <w:szCs w:val="27"/>
        </w:rPr>
        <w:tab/>
      </w:r>
      <w:r w:rsidRPr="00C344D1">
        <w:rPr>
          <w:rFonts w:ascii="Times New Roman" w:hAnsi="Times New Roman" w:cs="Times New Roman"/>
          <w:sz w:val="27"/>
          <w:szCs w:val="27"/>
        </w:rPr>
        <w:tab/>
        <w:t>Е.М. Филяева</w:t>
      </w:r>
    </w:p>
    <w:p w:rsidR="00A52015" w:rsidRPr="00F414D3" w:rsidP="00CC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sectPr w:rsidSect="00211D8F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1492A"/>
    <w:rsid w:val="00024F31"/>
    <w:rsid w:val="00057E31"/>
    <w:rsid w:val="00063476"/>
    <w:rsid w:val="0008085C"/>
    <w:rsid w:val="00094FCA"/>
    <w:rsid w:val="000952A4"/>
    <w:rsid w:val="000B4821"/>
    <w:rsid w:val="000D2338"/>
    <w:rsid w:val="000E64A3"/>
    <w:rsid w:val="00101FB3"/>
    <w:rsid w:val="00106FEB"/>
    <w:rsid w:val="0011290B"/>
    <w:rsid w:val="00114126"/>
    <w:rsid w:val="00116752"/>
    <w:rsid w:val="00117F0E"/>
    <w:rsid w:val="001231CD"/>
    <w:rsid w:val="001344B1"/>
    <w:rsid w:val="0014076B"/>
    <w:rsid w:val="001434DF"/>
    <w:rsid w:val="00146DE0"/>
    <w:rsid w:val="00151D39"/>
    <w:rsid w:val="001545C4"/>
    <w:rsid w:val="00155939"/>
    <w:rsid w:val="00166C39"/>
    <w:rsid w:val="00176F3D"/>
    <w:rsid w:val="001867A2"/>
    <w:rsid w:val="001C579D"/>
    <w:rsid w:val="001D2519"/>
    <w:rsid w:val="001D56DB"/>
    <w:rsid w:val="001E6843"/>
    <w:rsid w:val="001F14E5"/>
    <w:rsid w:val="00211D8F"/>
    <w:rsid w:val="00221408"/>
    <w:rsid w:val="00233CE4"/>
    <w:rsid w:val="00236009"/>
    <w:rsid w:val="0023636E"/>
    <w:rsid w:val="002423F0"/>
    <w:rsid w:val="002473E3"/>
    <w:rsid w:val="002536E2"/>
    <w:rsid w:val="00265830"/>
    <w:rsid w:val="00272C62"/>
    <w:rsid w:val="00273B64"/>
    <w:rsid w:val="00281BD3"/>
    <w:rsid w:val="002A511D"/>
    <w:rsid w:val="002B296F"/>
    <w:rsid w:val="002B4C69"/>
    <w:rsid w:val="002D57B1"/>
    <w:rsid w:val="002E5905"/>
    <w:rsid w:val="002E7AF8"/>
    <w:rsid w:val="002F6A70"/>
    <w:rsid w:val="003060B5"/>
    <w:rsid w:val="00306FD7"/>
    <w:rsid w:val="00317389"/>
    <w:rsid w:val="00317C97"/>
    <w:rsid w:val="003227D6"/>
    <w:rsid w:val="0032547C"/>
    <w:rsid w:val="00347C7C"/>
    <w:rsid w:val="00352264"/>
    <w:rsid w:val="00362DA8"/>
    <w:rsid w:val="003649F3"/>
    <w:rsid w:val="00374826"/>
    <w:rsid w:val="00380878"/>
    <w:rsid w:val="00385B47"/>
    <w:rsid w:val="00390325"/>
    <w:rsid w:val="003A09A1"/>
    <w:rsid w:val="003A73D1"/>
    <w:rsid w:val="003B5CB9"/>
    <w:rsid w:val="003B6395"/>
    <w:rsid w:val="003C26C8"/>
    <w:rsid w:val="00403A70"/>
    <w:rsid w:val="00405898"/>
    <w:rsid w:val="004106A9"/>
    <w:rsid w:val="00414368"/>
    <w:rsid w:val="004163B8"/>
    <w:rsid w:val="00425CFF"/>
    <w:rsid w:val="00431974"/>
    <w:rsid w:val="0043706E"/>
    <w:rsid w:val="0045199E"/>
    <w:rsid w:val="00486AF5"/>
    <w:rsid w:val="00487678"/>
    <w:rsid w:val="00492715"/>
    <w:rsid w:val="00496A0C"/>
    <w:rsid w:val="004B0502"/>
    <w:rsid w:val="004C38E0"/>
    <w:rsid w:val="004C6510"/>
    <w:rsid w:val="004D2A36"/>
    <w:rsid w:val="004D4582"/>
    <w:rsid w:val="004D6D45"/>
    <w:rsid w:val="004D6EFE"/>
    <w:rsid w:val="004E3220"/>
    <w:rsid w:val="004E35FE"/>
    <w:rsid w:val="004F4B54"/>
    <w:rsid w:val="004F7611"/>
    <w:rsid w:val="0050067C"/>
    <w:rsid w:val="005040B1"/>
    <w:rsid w:val="00512FEA"/>
    <w:rsid w:val="005208C5"/>
    <w:rsid w:val="00523D44"/>
    <w:rsid w:val="005412FA"/>
    <w:rsid w:val="00546AF4"/>
    <w:rsid w:val="00554F98"/>
    <w:rsid w:val="00563A50"/>
    <w:rsid w:val="00571230"/>
    <w:rsid w:val="005714CA"/>
    <w:rsid w:val="00575B2F"/>
    <w:rsid w:val="00580FF6"/>
    <w:rsid w:val="005822C1"/>
    <w:rsid w:val="00591736"/>
    <w:rsid w:val="005970FE"/>
    <w:rsid w:val="005A228B"/>
    <w:rsid w:val="005A4E48"/>
    <w:rsid w:val="005B069B"/>
    <w:rsid w:val="005B6DBA"/>
    <w:rsid w:val="005C16B8"/>
    <w:rsid w:val="005C51A4"/>
    <w:rsid w:val="005D2BCA"/>
    <w:rsid w:val="005E0FFF"/>
    <w:rsid w:val="00600059"/>
    <w:rsid w:val="00613D4C"/>
    <w:rsid w:val="00613F7A"/>
    <w:rsid w:val="00626961"/>
    <w:rsid w:val="00640C30"/>
    <w:rsid w:val="0065228B"/>
    <w:rsid w:val="006669E9"/>
    <w:rsid w:val="0068442F"/>
    <w:rsid w:val="0069279A"/>
    <w:rsid w:val="00697CF3"/>
    <w:rsid w:val="006B4E77"/>
    <w:rsid w:val="006C16F1"/>
    <w:rsid w:val="006C2D5F"/>
    <w:rsid w:val="006C381E"/>
    <w:rsid w:val="006C61CA"/>
    <w:rsid w:val="006D6CEB"/>
    <w:rsid w:val="006E7477"/>
    <w:rsid w:val="00703E0B"/>
    <w:rsid w:val="00707FE2"/>
    <w:rsid w:val="007117B6"/>
    <w:rsid w:val="00716C2A"/>
    <w:rsid w:val="00730514"/>
    <w:rsid w:val="007415E1"/>
    <w:rsid w:val="007425DF"/>
    <w:rsid w:val="0075283E"/>
    <w:rsid w:val="007625F7"/>
    <w:rsid w:val="00775E50"/>
    <w:rsid w:val="00784ECE"/>
    <w:rsid w:val="007B5549"/>
    <w:rsid w:val="007C062C"/>
    <w:rsid w:val="007D16A4"/>
    <w:rsid w:val="007D3EBE"/>
    <w:rsid w:val="007D5316"/>
    <w:rsid w:val="007D5D0E"/>
    <w:rsid w:val="007F465F"/>
    <w:rsid w:val="007F482C"/>
    <w:rsid w:val="00810ECD"/>
    <w:rsid w:val="0081302B"/>
    <w:rsid w:val="00813FFB"/>
    <w:rsid w:val="00816BAF"/>
    <w:rsid w:val="008244CE"/>
    <w:rsid w:val="00832FDC"/>
    <w:rsid w:val="00843A97"/>
    <w:rsid w:val="008471D8"/>
    <w:rsid w:val="008554B5"/>
    <w:rsid w:val="00857467"/>
    <w:rsid w:val="008667D0"/>
    <w:rsid w:val="00866C30"/>
    <w:rsid w:val="00877CB6"/>
    <w:rsid w:val="008930D1"/>
    <w:rsid w:val="008B34BC"/>
    <w:rsid w:val="008B6E40"/>
    <w:rsid w:val="008C085D"/>
    <w:rsid w:val="008D2055"/>
    <w:rsid w:val="008F54A6"/>
    <w:rsid w:val="008F5579"/>
    <w:rsid w:val="0092108B"/>
    <w:rsid w:val="00924D50"/>
    <w:rsid w:val="0093339D"/>
    <w:rsid w:val="00935801"/>
    <w:rsid w:val="00962108"/>
    <w:rsid w:val="00974C21"/>
    <w:rsid w:val="00974C89"/>
    <w:rsid w:val="00995B2C"/>
    <w:rsid w:val="009A16E1"/>
    <w:rsid w:val="009D67D3"/>
    <w:rsid w:val="009E750E"/>
    <w:rsid w:val="009E7DDD"/>
    <w:rsid w:val="00A0770B"/>
    <w:rsid w:val="00A13448"/>
    <w:rsid w:val="00A22F87"/>
    <w:rsid w:val="00A33799"/>
    <w:rsid w:val="00A412A8"/>
    <w:rsid w:val="00A52015"/>
    <w:rsid w:val="00A566E9"/>
    <w:rsid w:val="00A720C6"/>
    <w:rsid w:val="00A83977"/>
    <w:rsid w:val="00A83F17"/>
    <w:rsid w:val="00AC7C2D"/>
    <w:rsid w:val="00AD1764"/>
    <w:rsid w:val="00AD649C"/>
    <w:rsid w:val="00AF46C8"/>
    <w:rsid w:val="00B009AF"/>
    <w:rsid w:val="00B06C55"/>
    <w:rsid w:val="00B26472"/>
    <w:rsid w:val="00B32F42"/>
    <w:rsid w:val="00B34D3F"/>
    <w:rsid w:val="00B4705E"/>
    <w:rsid w:val="00B530FD"/>
    <w:rsid w:val="00B55277"/>
    <w:rsid w:val="00B67BE4"/>
    <w:rsid w:val="00B91968"/>
    <w:rsid w:val="00B92F7C"/>
    <w:rsid w:val="00B93843"/>
    <w:rsid w:val="00BA42AC"/>
    <w:rsid w:val="00BC11CB"/>
    <w:rsid w:val="00BC74E9"/>
    <w:rsid w:val="00BD2276"/>
    <w:rsid w:val="00BE6DB8"/>
    <w:rsid w:val="00C145DA"/>
    <w:rsid w:val="00C2500F"/>
    <w:rsid w:val="00C344D1"/>
    <w:rsid w:val="00C34A45"/>
    <w:rsid w:val="00C50877"/>
    <w:rsid w:val="00C74528"/>
    <w:rsid w:val="00C74DA0"/>
    <w:rsid w:val="00CA4818"/>
    <w:rsid w:val="00CC23EB"/>
    <w:rsid w:val="00CC29A4"/>
    <w:rsid w:val="00CC54CB"/>
    <w:rsid w:val="00CD2B66"/>
    <w:rsid w:val="00CE23B8"/>
    <w:rsid w:val="00CE5ADE"/>
    <w:rsid w:val="00CE644B"/>
    <w:rsid w:val="00CF4B64"/>
    <w:rsid w:val="00CF536D"/>
    <w:rsid w:val="00CF5BD0"/>
    <w:rsid w:val="00CF6408"/>
    <w:rsid w:val="00CF72DD"/>
    <w:rsid w:val="00D03424"/>
    <w:rsid w:val="00D12B85"/>
    <w:rsid w:val="00D25F67"/>
    <w:rsid w:val="00D26045"/>
    <w:rsid w:val="00D34A7F"/>
    <w:rsid w:val="00D53155"/>
    <w:rsid w:val="00D6147B"/>
    <w:rsid w:val="00D64AD7"/>
    <w:rsid w:val="00D74AEC"/>
    <w:rsid w:val="00D85C5F"/>
    <w:rsid w:val="00D86333"/>
    <w:rsid w:val="00D954B9"/>
    <w:rsid w:val="00D965D7"/>
    <w:rsid w:val="00DA0E01"/>
    <w:rsid w:val="00DB39C2"/>
    <w:rsid w:val="00DB4B42"/>
    <w:rsid w:val="00DC0C26"/>
    <w:rsid w:val="00DC4FD0"/>
    <w:rsid w:val="00DD0582"/>
    <w:rsid w:val="00DD35ED"/>
    <w:rsid w:val="00DF42A9"/>
    <w:rsid w:val="00DF4AD2"/>
    <w:rsid w:val="00DF6ACF"/>
    <w:rsid w:val="00E03073"/>
    <w:rsid w:val="00E056FA"/>
    <w:rsid w:val="00E07548"/>
    <w:rsid w:val="00E11875"/>
    <w:rsid w:val="00E12BB6"/>
    <w:rsid w:val="00E13AB3"/>
    <w:rsid w:val="00E4207A"/>
    <w:rsid w:val="00E47866"/>
    <w:rsid w:val="00E47B1B"/>
    <w:rsid w:val="00E6228D"/>
    <w:rsid w:val="00E85AED"/>
    <w:rsid w:val="00E86471"/>
    <w:rsid w:val="00EA2563"/>
    <w:rsid w:val="00EA4834"/>
    <w:rsid w:val="00EB33A1"/>
    <w:rsid w:val="00EC1F9C"/>
    <w:rsid w:val="00EC2741"/>
    <w:rsid w:val="00EE5286"/>
    <w:rsid w:val="00F01F7F"/>
    <w:rsid w:val="00F134F2"/>
    <w:rsid w:val="00F25CF9"/>
    <w:rsid w:val="00F31A29"/>
    <w:rsid w:val="00F33017"/>
    <w:rsid w:val="00F414D3"/>
    <w:rsid w:val="00F57153"/>
    <w:rsid w:val="00F75DAF"/>
    <w:rsid w:val="00F83A56"/>
    <w:rsid w:val="00FB0ED6"/>
    <w:rsid w:val="00FB61DD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F45AEDB-6042-415E-A881-93CC220F2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03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03073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2">
    <w:name w:val="label2"/>
    <w:basedOn w:val="DefaultParagraphFont"/>
    <w:rsid w:val="009E750E"/>
  </w:style>
  <w:style w:type="character" w:customStyle="1" w:styleId="label">
    <w:name w:val="label"/>
    <w:basedOn w:val="DefaultParagraphFont"/>
    <w:rsid w:val="009E7DDD"/>
  </w:style>
  <w:style w:type="character" w:styleId="Hyperlink">
    <w:name w:val="Hyperlink"/>
    <w:basedOn w:val="DefaultParagraphFont"/>
    <w:uiPriority w:val="99"/>
    <w:unhideWhenUsed/>
    <w:rsid w:val="00D965D7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9D6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9D67D3"/>
    <w:rPr>
      <w:rFonts w:eastAsiaTheme="minorEastAsia"/>
      <w:lang w:eastAsia="ru-RU"/>
    </w:rPr>
  </w:style>
  <w:style w:type="paragraph" w:styleId="Footer">
    <w:name w:val="footer"/>
    <w:basedOn w:val="Normal"/>
    <w:link w:val="a2"/>
    <w:uiPriority w:val="99"/>
    <w:unhideWhenUsed/>
    <w:rsid w:val="009D67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9D67D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